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F1DE4" w14:textId="506A2E11" w:rsidR="00A44381" w:rsidRPr="00C83ECF" w:rsidRDefault="00C77CCA" w:rsidP="00C77CCA">
      <w:pPr>
        <w:ind w:left="1080" w:hanging="1080"/>
        <w:rPr>
          <w:rFonts w:ascii="Times New Roman" w:hAnsi="Times New Roman" w:cs="Times New Roman"/>
        </w:rPr>
      </w:pPr>
      <w:bookmarkStart w:id="0" w:name="_GoBack"/>
      <w:bookmarkEnd w:id="0"/>
      <w:r w:rsidRPr="00C83ECF">
        <w:rPr>
          <w:rFonts w:ascii="Times New Roman" w:hAnsi="Times New Roman" w:cs="Times New Roman"/>
        </w:rPr>
        <w:t>Contact:</w:t>
      </w:r>
      <w:r w:rsidRPr="00C83ECF">
        <w:rPr>
          <w:rFonts w:ascii="Times New Roman" w:hAnsi="Times New Roman" w:cs="Times New Roman"/>
        </w:rPr>
        <w:tab/>
      </w:r>
      <w:r w:rsidR="006B6946" w:rsidRPr="00C83ECF">
        <w:rPr>
          <w:rFonts w:ascii="Times New Roman" w:hAnsi="Times New Roman" w:cs="Times New Roman"/>
        </w:rPr>
        <w:t>Dennis Dong, AIA, CSI, FARA</w:t>
      </w:r>
    </w:p>
    <w:p w14:paraId="4C15D05F" w14:textId="0A3E8854" w:rsidR="00714962" w:rsidRPr="00C83ECF" w:rsidRDefault="00714962" w:rsidP="00C77CCA">
      <w:pPr>
        <w:ind w:left="1080" w:hanging="1080"/>
        <w:rPr>
          <w:rFonts w:ascii="Times New Roman" w:hAnsi="Times New Roman" w:cs="Times New Roman"/>
        </w:rPr>
      </w:pPr>
      <w:r w:rsidRPr="00C83ECF">
        <w:rPr>
          <w:rFonts w:ascii="Times New Roman" w:hAnsi="Times New Roman" w:cs="Times New Roman"/>
        </w:rPr>
        <w:tab/>
        <w:t>Chair, SARAs National Design Awards Committee</w:t>
      </w:r>
    </w:p>
    <w:p w14:paraId="4DD00F28" w14:textId="788828AF" w:rsidR="006B6946" w:rsidRPr="00C83ECF" w:rsidRDefault="006B6946" w:rsidP="00C77CCA">
      <w:pPr>
        <w:ind w:left="1080" w:hanging="1080"/>
        <w:rPr>
          <w:rFonts w:ascii="Times New Roman" w:hAnsi="Times New Roman" w:cs="Times New Roman"/>
        </w:rPr>
      </w:pPr>
      <w:r w:rsidRPr="00C83ECF">
        <w:rPr>
          <w:rFonts w:ascii="Times New Roman" w:hAnsi="Times New Roman" w:cs="Times New Roman"/>
        </w:rPr>
        <w:t xml:space="preserve">Phone: </w:t>
      </w:r>
      <w:r w:rsidRPr="00C83ECF">
        <w:rPr>
          <w:rFonts w:ascii="Times New Roman" w:hAnsi="Times New Roman" w:cs="Times New Roman"/>
        </w:rPr>
        <w:tab/>
        <w:t>916.438.2171</w:t>
      </w:r>
    </w:p>
    <w:p w14:paraId="24B3E7AE" w14:textId="5469B4D3" w:rsidR="006B6946" w:rsidRPr="00C83ECF" w:rsidRDefault="006B6946" w:rsidP="00C77CCA">
      <w:pPr>
        <w:ind w:left="1080" w:hanging="1080"/>
        <w:rPr>
          <w:rFonts w:ascii="Times New Roman" w:hAnsi="Times New Roman" w:cs="Times New Roman"/>
        </w:rPr>
      </w:pPr>
      <w:r w:rsidRPr="00C83ECF">
        <w:rPr>
          <w:rFonts w:ascii="Times New Roman" w:hAnsi="Times New Roman" w:cs="Times New Roman"/>
        </w:rPr>
        <w:t>Email:</w:t>
      </w:r>
      <w:r w:rsidRPr="00C83ECF">
        <w:rPr>
          <w:rFonts w:ascii="Times New Roman" w:hAnsi="Times New Roman" w:cs="Times New Roman"/>
        </w:rPr>
        <w:tab/>
      </w:r>
      <w:r w:rsidR="007E6858" w:rsidRPr="007E6858">
        <w:rPr>
          <w:rFonts w:ascii="Times New Roman" w:hAnsi="Times New Roman" w:cs="Times New Roman"/>
        </w:rPr>
        <w:t>thesaras2018@gmail.com</w:t>
      </w:r>
    </w:p>
    <w:p w14:paraId="6EDA6EB8" w14:textId="77777777" w:rsidR="00A44381" w:rsidRPr="00C83ECF" w:rsidRDefault="00A44381">
      <w:pPr>
        <w:rPr>
          <w:rFonts w:ascii="Times New Roman" w:hAnsi="Times New Roman" w:cs="Times New Roman"/>
        </w:rPr>
      </w:pPr>
    </w:p>
    <w:p w14:paraId="076877FE" w14:textId="4A23E9A2" w:rsidR="006B6946" w:rsidRPr="00C83ECF" w:rsidRDefault="006B6946">
      <w:pPr>
        <w:rPr>
          <w:rFonts w:ascii="Times New Roman" w:hAnsi="Times New Roman" w:cs="Times New Roman"/>
          <w:i/>
        </w:rPr>
      </w:pPr>
      <w:r w:rsidRPr="00C83ECF">
        <w:rPr>
          <w:rFonts w:ascii="Times New Roman" w:hAnsi="Times New Roman" w:cs="Times New Roman"/>
          <w:i/>
        </w:rPr>
        <w:t>FOR IMMEDIATE RELEASE</w:t>
      </w:r>
    </w:p>
    <w:p w14:paraId="260043AD" w14:textId="77777777" w:rsidR="00C83ECF" w:rsidRPr="00C83ECF" w:rsidRDefault="00C83ECF">
      <w:pPr>
        <w:rPr>
          <w:rFonts w:ascii="Times New Roman" w:hAnsi="Times New Roman" w:cs="Times New Roman"/>
        </w:rPr>
      </w:pPr>
    </w:p>
    <w:p w14:paraId="5EC6C1B8" w14:textId="7F9A31E5" w:rsidR="006B6946" w:rsidRPr="00CE1E35" w:rsidRDefault="006C3A26">
      <w:pPr>
        <w:rPr>
          <w:rFonts w:ascii="Times New Roman" w:hAnsi="Times New Roman" w:cs="Times New Roman"/>
          <w:b/>
          <w:sz w:val="32"/>
          <w:szCs w:val="32"/>
        </w:rPr>
      </w:pPr>
      <w:r w:rsidRPr="00CE1E35">
        <w:rPr>
          <w:rFonts w:ascii="Times New Roman" w:hAnsi="Times New Roman" w:cs="Times New Roman"/>
          <w:b/>
          <w:sz w:val="32"/>
          <w:szCs w:val="32"/>
        </w:rPr>
        <w:t xml:space="preserve">2018 </w:t>
      </w:r>
      <w:r w:rsidR="00974178" w:rsidRPr="00CE1E35">
        <w:rPr>
          <w:rFonts w:ascii="Times New Roman" w:hAnsi="Times New Roman" w:cs="Times New Roman"/>
          <w:b/>
          <w:sz w:val="32"/>
          <w:szCs w:val="32"/>
        </w:rPr>
        <w:t>SARAs Nationa</w:t>
      </w:r>
      <w:r w:rsidR="00041925" w:rsidRPr="00CE1E35">
        <w:rPr>
          <w:rFonts w:ascii="Times New Roman" w:hAnsi="Times New Roman" w:cs="Times New Roman"/>
          <w:b/>
          <w:sz w:val="32"/>
          <w:szCs w:val="32"/>
        </w:rPr>
        <w:t>l Design Award</w:t>
      </w:r>
      <w:r w:rsidR="0062123F">
        <w:rPr>
          <w:rFonts w:ascii="Times New Roman" w:hAnsi="Times New Roman" w:cs="Times New Roman"/>
          <w:b/>
          <w:sz w:val="32"/>
          <w:szCs w:val="32"/>
        </w:rPr>
        <w:t>s Celebrated in Miami, FL</w:t>
      </w:r>
    </w:p>
    <w:p w14:paraId="6E792A39" w14:textId="77777777" w:rsidR="002C4468" w:rsidRPr="00C83ECF" w:rsidRDefault="002C4468">
      <w:pPr>
        <w:rPr>
          <w:rFonts w:ascii="Times New Roman" w:hAnsi="Times New Roman" w:cs="Times New Roman"/>
        </w:rPr>
      </w:pPr>
    </w:p>
    <w:p w14:paraId="624FF7AD" w14:textId="17B22D4E" w:rsidR="00214F83" w:rsidRPr="00C83ECF" w:rsidRDefault="0062123F" w:rsidP="00214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Miami</w:t>
      </w:r>
      <w:r w:rsidR="006C3A26" w:rsidRPr="00C83ECF">
        <w:rPr>
          <w:rFonts w:ascii="Times New Roman" w:hAnsi="Times New Roman" w:cs="Times New Roman"/>
        </w:rPr>
        <w:t>, FL—(</w:t>
      </w:r>
      <w:r>
        <w:rPr>
          <w:rFonts w:ascii="Times New Roman" w:hAnsi="Times New Roman" w:cs="Times New Roman"/>
        </w:rPr>
        <w:t>Oct</w:t>
      </w:r>
      <w:r w:rsidR="006E77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22</w:t>
      </w:r>
      <w:r w:rsidR="006C3A26" w:rsidRPr="00C83ECF">
        <w:rPr>
          <w:rFonts w:ascii="Times New Roman" w:hAnsi="Times New Roman" w:cs="Times New Roman"/>
        </w:rPr>
        <w:t>, 2018)—</w:t>
      </w:r>
      <w:r w:rsidR="002C4468" w:rsidRPr="00C83ECF">
        <w:rPr>
          <w:rFonts w:ascii="Times New Roman" w:hAnsi="Times New Roman" w:cs="Times New Roman"/>
        </w:rPr>
        <w:t>The</w:t>
      </w:r>
      <w:r w:rsidR="00F94FC3" w:rsidRPr="00C83ECF">
        <w:rPr>
          <w:rFonts w:ascii="Times New Roman" w:hAnsi="Times New Roman" w:cs="Times New Roman"/>
        </w:rPr>
        <w:t xml:space="preserve"> </w:t>
      </w:r>
      <w:r w:rsidR="000A4F89" w:rsidRPr="00C83ECF">
        <w:rPr>
          <w:rFonts w:ascii="Times New Roman" w:hAnsi="Times New Roman" w:cs="Times New Roman"/>
          <w:b/>
        </w:rPr>
        <w:t>Society of American Registered Architects</w:t>
      </w:r>
      <w:r w:rsidR="000A4F89" w:rsidRPr="00C83ECF">
        <w:rPr>
          <w:rFonts w:ascii="Times New Roman" w:hAnsi="Times New Roman" w:cs="Times New Roman"/>
        </w:rPr>
        <w:t xml:space="preserve"> </w:t>
      </w:r>
      <w:r w:rsidR="008F0EED" w:rsidRPr="00C83ECF">
        <w:rPr>
          <w:rFonts w:ascii="Times New Roman" w:hAnsi="Times New Roman" w:cs="Times New Roman"/>
        </w:rPr>
        <w:t xml:space="preserve">(SARA) </w:t>
      </w:r>
      <w:r>
        <w:rPr>
          <w:rFonts w:ascii="Times New Roman" w:hAnsi="Times New Roman" w:cs="Times New Roman"/>
        </w:rPr>
        <w:t xml:space="preserve">presented </w:t>
      </w:r>
      <w:r w:rsidRPr="0024406B">
        <w:rPr>
          <w:rFonts w:ascii="Times New Roman" w:hAnsi="Times New Roman" w:cs="Times New Roman"/>
          <w:b/>
        </w:rPr>
        <w:t>66 architectural design awards</w:t>
      </w:r>
      <w:r>
        <w:rPr>
          <w:rFonts w:ascii="Times New Roman" w:hAnsi="Times New Roman" w:cs="Times New Roman"/>
        </w:rPr>
        <w:t xml:space="preserve"> to professionals and students from across the U</w:t>
      </w:r>
      <w:r w:rsidR="007E61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</w:t>
      </w:r>
      <w:r w:rsidR="007E61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at the gala celebration on October 20, 2018 held at the Perez Art Museum Miami (PAMM). A cocktail reception held in the museum’s </w:t>
      </w:r>
      <w:proofErr w:type="spellStart"/>
      <w:r>
        <w:rPr>
          <w:rFonts w:ascii="Times New Roman" w:hAnsi="Times New Roman" w:cs="Times New Roman"/>
        </w:rPr>
        <w:t>Paresky</w:t>
      </w:r>
      <w:proofErr w:type="spellEnd"/>
      <w:r>
        <w:rPr>
          <w:rFonts w:ascii="Times New Roman" w:hAnsi="Times New Roman" w:cs="Times New Roman"/>
        </w:rPr>
        <w:t xml:space="preserve"> Hall was followed by a two-hour presentation in the </w:t>
      </w:r>
      <w:r w:rsidR="007E6175">
        <w:rPr>
          <w:rFonts w:ascii="Times New Roman" w:hAnsi="Times New Roman" w:cs="Times New Roman"/>
        </w:rPr>
        <w:t xml:space="preserve">museum </w:t>
      </w:r>
      <w:r w:rsidR="005F5C0B">
        <w:rPr>
          <w:rFonts w:ascii="Times New Roman" w:hAnsi="Times New Roman" w:cs="Times New Roman"/>
        </w:rPr>
        <w:t>auditorium</w:t>
      </w:r>
      <w:r>
        <w:rPr>
          <w:rFonts w:ascii="Times New Roman" w:hAnsi="Times New Roman" w:cs="Times New Roman"/>
        </w:rPr>
        <w:t xml:space="preserve"> where award levels were announced to include 32 “Honor”</w:t>
      </w:r>
      <w:r w:rsidR="00214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23 “Merit“</w:t>
      </w:r>
      <w:r w:rsidR="006E1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awards,  </w:t>
      </w:r>
      <w:r w:rsidR="005F5C0B">
        <w:rPr>
          <w:rFonts w:ascii="Times New Roman" w:hAnsi="Times New Roman" w:cs="Times New Roman"/>
        </w:rPr>
        <w:t>as well as</w:t>
      </w:r>
      <w:r>
        <w:rPr>
          <w:rFonts w:ascii="Times New Roman" w:hAnsi="Times New Roman" w:cs="Times New Roman"/>
        </w:rPr>
        <w:t xml:space="preserve"> 11 </w:t>
      </w:r>
      <w:r w:rsidR="00214F83">
        <w:rPr>
          <w:rFonts w:ascii="Times New Roman" w:hAnsi="Times New Roman" w:cs="Times New Roman"/>
        </w:rPr>
        <w:t xml:space="preserve">awards of </w:t>
      </w:r>
      <w:r>
        <w:rPr>
          <w:rFonts w:ascii="Times New Roman" w:hAnsi="Times New Roman" w:cs="Times New Roman"/>
        </w:rPr>
        <w:t>“Excellence”</w:t>
      </w:r>
      <w:r w:rsidR="00214F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the society’s highest level of award conferred. The 2018 SARA’s winners included 55 professional </w:t>
      </w:r>
      <w:r w:rsidR="00214F83">
        <w:rPr>
          <w:rFonts w:ascii="Times New Roman" w:hAnsi="Times New Roman" w:cs="Times New Roman"/>
        </w:rPr>
        <w:t xml:space="preserve">awards </w:t>
      </w:r>
      <w:r>
        <w:rPr>
          <w:rFonts w:ascii="Times New Roman" w:hAnsi="Times New Roman" w:cs="Times New Roman"/>
        </w:rPr>
        <w:t xml:space="preserve">and 11 student </w:t>
      </w:r>
      <w:r w:rsidR="00214F83">
        <w:rPr>
          <w:rFonts w:ascii="Times New Roman" w:hAnsi="Times New Roman" w:cs="Times New Roman"/>
        </w:rPr>
        <w:t xml:space="preserve">recipients </w:t>
      </w:r>
      <w:r>
        <w:rPr>
          <w:rFonts w:ascii="Times New Roman" w:hAnsi="Times New Roman" w:cs="Times New Roman"/>
        </w:rPr>
        <w:t xml:space="preserve">representing nine different </w:t>
      </w:r>
      <w:r w:rsidR="00214F83">
        <w:rPr>
          <w:rFonts w:ascii="Times New Roman" w:hAnsi="Times New Roman" w:cs="Times New Roman"/>
        </w:rPr>
        <w:t xml:space="preserve">accredited architecture </w:t>
      </w:r>
      <w:r>
        <w:rPr>
          <w:rFonts w:ascii="Times New Roman" w:hAnsi="Times New Roman" w:cs="Times New Roman"/>
        </w:rPr>
        <w:t xml:space="preserve">schools. </w:t>
      </w:r>
      <w:r w:rsidR="00214F83" w:rsidRPr="00C83ECF">
        <w:rPr>
          <w:rFonts w:ascii="Times New Roman" w:hAnsi="Times New Roman" w:cs="Times New Roman"/>
        </w:rPr>
        <w:t>The</w:t>
      </w:r>
      <w:r w:rsidR="00214F83" w:rsidRPr="00C83ECF">
        <w:rPr>
          <w:rFonts w:ascii="Times New Roman" w:hAnsi="Times New Roman" w:cs="Times New Roman"/>
          <w:b/>
        </w:rPr>
        <w:t xml:space="preserve"> </w:t>
      </w:r>
      <w:r w:rsidR="00214F83" w:rsidRPr="00C83ECF">
        <w:rPr>
          <w:rFonts w:ascii="Times New Roman" w:hAnsi="Times New Roman" w:cs="Times New Roman"/>
        </w:rPr>
        <w:t>SARAs National Design Awards Program provides an annual opportunity for the Society to recognize members and non-members</w:t>
      </w:r>
      <w:r w:rsidR="00214F83">
        <w:rPr>
          <w:rFonts w:ascii="Times New Roman" w:hAnsi="Times New Roman" w:cs="Times New Roman"/>
        </w:rPr>
        <w:t xml:space="preserve"> for </w:t>
      </w:r>
      <w:r w:rsidR="005F5C0B">
        <w:rPr>
          <w:rFonts w:ascii="Times New Roman" w:hAnsi="Times New Roman" w:cs="Times New Roman"/>
        </w:rPr>
        <w:t>design</w:t>
      </w:r>
      <w:r w:rsidR="00214F83" w:rsidRPr="00C83ECF">
        <w:rPr>
          <w:rFonts w:ascii="Times New Roman" w:hAnsi="Times New Roman" w:cs="Times New Roman"/>
        </w:rPr>
        <w:t xml:space="preserve"> excellence</w:t>
      </w:r>
      <w:r w:rsidR="007E6175">
        <w:rPr>
          <w:rFonts w:ascii="Times New Roman" w:hAnsi="Times New Roman" w:cs="Times New Roman"/>
        </w:rPr>
        <w:t xml:space="preserve"> in their work. </w:t>
      </w:r>
      <w:r w:rsidR="00214F83" w:rsidRPr="00C83ECF">
        <w:rPr>
          <w:rFonts w:ascii="Times New Roman" w:hAnsi="Times New Roman" w:cs="Times New Roman"/>
        </w:rPr>
        <w:t xml:space="preserve">The </w:t>
      </w:r>
      <w:r w:rsidR="00214F83" w:rsidRPr="00C83ECF">
        <w:rPr>
          <w:rFonts w:ascii="Times New Roman" w:hAnsi="Times New Roman" w:cs="Times New Roman"/>
          <w:b/>
        </w:rPr>
        <w:t>diverse honorees</w:t>
      </w:r>
      <w:r w:rsidR="00214F83" w:rsidRPr="00C83ECF">
        <w:rPr>
          <w:rFonts w:ascii="Times New Roman" w:hAnsi="Times New Roman" w:cs="Times New Roman"/>
        </w:rPr>
        <w:t xml:space="preserve"> reflect practices of all sizes and projects of all scales/budgets throughout the U.S. and </w:t>
      </w:r>
      <w:r w:rsidR="00214F83">
        <w:rPr>
          <w:rFonts w:ascii="Times New Roman" w:hAnsi="Times New Roman" w:cs="Times New Roman"/>
        </w:rPr>
        <w:t>abroad</w:t>
      </w:r>
      <w:r w:rsidR="00214F83" w:rsidRPr="00C83ECF">
        <w:rPr>
          <w:rFonts w:ascii="Times New Roman" w:hAnsi="Times New Roman" w:cs="Times New Roman"/>
        </w:rPr>
        <w:t>.</w:t>
      </w:r>
      <w:r w:rsidR="00214F83">
        <w:rPr>
          <w:rFonts w:ascii="Times New Roman" w:hAnsi="Times New Roman" w:cs="Times New Roman"/>
        </w:rPr>
        <w:t xml:space="preserve"> This year’s winning projects are situated in 15 states spanning all regions of the country, the District of Columbia and four international locations. </w:t>
      </w:r>
    </w:p>
    <w:p w14:paraId="1706DC50" w14:textId="77777777" w:rsidR="00214F83" w:rsidRDefault="00214F83" w:rsidP="009A1470">
      <w:pPr>
        <w:rPr>
          <w:rFonts w:ascii="Times New Roman" w:hAnsi="Times New Roman" w:cs="Times New Roman"/>
        </w:rPr>
      </w:pPr>
    </w:p>
    <w:p w14:paraId="431B42AB" w14:textId="2ACD5F48" w:rsidR="000A4F89" w:rsidRPr="00C83ECF" w:rsidRDefault="00214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at the event were th</w:t>
      </w:r>
      <w:r w:rsidR="00817803">
        <w:rPr>
          <w:rFonts w:ascii="Times New Roman" w:hAnsi="Times New Roman" w:cs="Times New Roman"/>
        </w:rPr>
        <w:t>is year’s distinguished</w:t>
      </w:r>
      <w:r w:rsidR="00A03D51" w:rsidRPr="00C83ECF">
        <w:rPr>
          <w:rFonts w:ascii="Times New Roman" w:hAnsi="Times New Roman" w:cs="Times New Roman"/>
        </w:rPr>
        <w:t xml:space="preserve"> jur</w:t>
      </w:r>
      <w:r>
        <w:rPr>
          <w:rFonts w:ascii="Times New Roman" w:hAnsi="Times New Roman" w:cs="Times New Roman"/>
        </w:rPr>
        <w:t>ors</w:t>
      </w:r>
      <w:r w:rsidR="00A03D51" w:rsidRPr="00C83ECF">
        <w:rPr>
          <w:rFonts w:ascii="Times New Roman" w:hAnsi="Times New Roman" w:cs="Times New Roman"/>
        </w:rPr>
        <w:t xml:space="preserve"> </w:t>
      </w:r>
      <w:r w:rsidR="00FC1CCA" w:rsidRPr="00C83ECF">
        <w:rPr>
          <w:rFonts w:ascii="Times New Roman" w:hAnsi="Times New Roman" w:cs="Times New Roman"/>
          <w:b/>
        </w:rPr>
        <w:t>David Stofcik</w:t>
      </w:r>
      <w:r w:rsidR="00FC1CCA" w:rsidRPr="00C83ECF">
        <w:rPr>
          <w:rFonts w:ascii="Times New Roman" w:hAnsi="Times New Roman" w:cs="Times New Roman"/>
        </w:rPr>
        <w:t xml:space="preserve">, </w:t>
      </w:r>
      <w:r w:rsidR="00CC2917" w:rsidRPr="00C83ECF">
        <w:rPr>
          <w:rFonts w:ascii="Times New Roman" w:hAnsi="Times New Roman" w:cs="Times New Roman"/>
        </w:rPr>
        <w:t>e</w:t>
      </w:r>
      <w:r w:rsidR="00894F78">
        <w:rPr>
          <w:rFonts w:ascii="Times New Roman" w:hAnsi="Times New Roman" w:cs="Times New Roman"/>
        </w:rPr>
        <w:t xml:space="preserve">xecutive, </w:t>
      </w:r>
      <w:r w:rsidR="00FC1CCA" w:rsidRPr="00C83ECF">
        <w:rPr>
          <w:rFonts w:ascii="Times New Roman" w:hAnsi="Times New Roman" w:cs="Times New Roman"/>
        </w:rPr>
        <w:t xml:space="preserve">Architecture, Master Planning &amp; Urban Design Studio </w:t>
      </w:r>
      <w:r w:rsidR="00894F78">
        <w:rPr>
          <w:rFonts w:ascii="Times New Roman" w:hAnsi="Times New Roman" w:cs="Times New Roman"/>
        </w:rPr>
        <w:t>at</w:t>
      </w:r>
      <w:r w:rsidR="00FC1CCA" w:rsidRPr="00C83ECF">
        <w:rPr>
          <w:rFonts w:ascii="Times New Roman" w:hAnsi="Times New Roman" w:cs="Times New Roman"/>
        </w:rPr>
        <w:t xml:space="preserve"> Walt Disney Imagineering </w:t>
      </w:r>
      <w:r>
        <w:rPr>
          <w:rFonts w:ascii="Times New Roman" w:hAnsi="Times New Roman" w:cs="Times New Roman"/>
        </w:rPr>
        <w:t xml:space="preserve">and </w:t>
      </w:r>
      <w:r w:rsidR="00FC1CCA" w:rsidRPr="00C83ECF">
        <w:rPr>
          <w:rFonts w:ascii="Times New Roman" w:hAnsi="Times New Roman" w:cs="Times New Roman"/>
          <w:b/>
        </w:rPr>
        <w:t>Christia</w:t>
      </w:r>
      <w:r w:rsidR="00A422C4" w:rsidRPr="00C83ECF">
        <w:rPr>
          <w:rFonts w:ascii="Times New Roman" w:hAnsi="Times New Roman" w:cs="Times New Roman"/>
          <w:b/>
        </w:rPr>
        <w:t>a</w:t>
      </w:r>
      <w:r w:rsidR="00FC1CCA" w:rsidRPr="00C83ECF">
        <w:rPr>
          <w:rFonts w:ascii="Times New Roman" w:hAnsi="Times New Roman" w:cs="Times New Roman"/>
          <w:b/>
        </w:rPr>
        <w:t>n</w:t>
      </w:r>
      <w:r w:rsidR="00FC1CCA" w:rsidRPr="00C83ECF">
        <w:rPr>
          <w:rFonts w:ascii="Times New Roman" w:hAnsi="Times New Roman" w:cs="Times New Roman"/>
        </w:rPr>
        <w:t xml:space="preserve"> </w:t>
      </w:r>
      <w:r w:rsidR="00FC1CCA" w:rsidRPr="00C83ECF">
        <w:rPr>
          <w:rFonts w:ascii="Times New Roman" w:hAnsi="Times New Roman" w:cs="Times New Roman"/>
          <w:b/>
        </w:rPr>
        <w:t>Dinkeloo</w:t>
      </w:r>
      <w:r w:rsidR="002C4468" w:rsidRPr="00C83ECF">
        <w:rPr>
          <w:rFonts w:ascii="Times New Roman" w:hAnsi="Times New Roman" w:cs="Times New Roman"/>
        </w:rPr>
        <w:t>,</w:t>
      </w:r>
      <w:r w:rsidR="00FC1CCA" w:rsidRPr="00C83ECF">
        <w:rPr>
          <w:rFonts w:ascii="Times New Roman" w:hAnsi="Times New Roman" w:cs="Times New Roman"/>
        </w:rPr>
        <w:t xml:space="preserve"> </w:t>
      </w:r>
      <w:r w:rsidR="002909A6">
        <w:rPr>
          <w:rFonts w:ascii="Times New Roman" w:hAnsi="Times New Roman" w:cs="Times New Roman"/>
        </w:rPr>
        <w:t xml:space="preserve">managing </w:t>
      </w:r>
      <w:r w:rsidR="00CC2917" w:rsidRPr="00C83ECF">
        <w:rPr>
          <w:rFonts w:ascii="Times New Roman" w:hAnsi="Times New Roman" w:cs="Times New Roman"/>
        </w:rPr>
        <w:t>p</w:t>
      </w:r>
      <w:r w:rsidR="00FC1CCA" w:rsidRPr="00C83ECF">
        <w:rPr>
          <w:rFonts w:ascii="Times New Roman" w:hAnsi="Times New Roman" w:cs="Times New Roman"/>
        </w:rPr>
        <w:t>rincipal</w:t>
      </w:r>
      <w:r w:rsidR="00A84CC5">
        <w:rPr>
          <w:rFonts w:ascii="Times New Roman" w:hAnsi="Times New Roman" w:cs="Times New Roman"/>
        </w:rPr>
        <w:t>,</w:t>
      </w:r>
      <w:r w:rsidR="00FC1CCA" w:rsidRPr="00C83ECF">
        <w:rPr>
          <w:rFonts w:ascii="Times New Roman" w:hAnsi="Times New Roman" w:cs="Times New Roman"/>
        </w:rPr>
        <w:t xml:space="preserve"> </w:t>
      </w:r>
      <w:r w:rsidR="002909A6">
        <w:rPr>
          <w:rFonts w:ascii="Times New Roman" w:hAnsi="Times New Roman" w:cs="Times New Roman"/>
        </w:rPr>
        <w:t>CDA Architects</w:t>
      </w:r>
      <w:r>
        <w:rPr>
          <w:rFonts w:ascii="Times New Roman" w:hAnsi="Times New Roman" w:cs="Times New Roman"/>
        </w:rPr>
        <w:t xml:space="preserve">. Three </w:t>
      </w:r>
      <w:r w:rsidR="007E6175">
        <w:rPr>
          <w:rFonts w:ascii="Times New Roman" w:hAnsi="Times New Roman" w:cs="Times New Roman"/>
        </w:rPr>
        <w:t>remaining</w:t>
      </w:r>
      <w:r>
        <w:rPr>
          <w:rFonts w:ascii="Times New Roman" w:hAnsi="Times New Roman" w:cs="Times New Roman"/>
        </w:rPr>
        <w:t xml:space="preserve"> jurors were not able to attend, including</w:t>
      </w:r>
      <w:r w:rsidR="00FC1CCA" w:rsidRPr="00C83ECF">
        <w:rPr>
          <w:rFonts w:ascii="Times New Roman" w:hAnsi="Times New Roman" w:cs="Times New Roman"/>
        </w:rPr>
        <w:t xml:space="preserve"> </w:t>
      </w:r>
      <w:r w:rsidR="00A422C4" w:rsidRPr="00C83ECF">
        <w:rPr>
          <w:rFonts w:ascii="Times New Roman" w:hAnsi="Times New Roman" w:cs="Times New Roman"/>
          <w:b/>
        </w:rPr>
        <w:t>Peter Weishar</w:t>
      </w:r>
      <w:r w:rsidR="002C4468" w:rsidRPr="00C83ECF">
        <w:rPr>
          <w:rFonts w:ascii="Times New Roman" w:hAnsi="Times New Roman" w:cs="Times New Roman"/>
        </w:rPr>
        <w:t>,</w:t>
      </w:r>
      <w:r w:rsidR="00CC2917" w:rsidRPr="00C83ECF">
        <w:rPr>
          <w:rFonts w:ascii="Times New Roman" w:hAnsi="Times New Roman" w:cs="Times New Roman"/>
        </w:rPr>
        <w:t xml:space="preserve"> p</w:t>
      </w:r>
      <w:r w:rsidR="00A422C4" w:rsidRPr="00C83ECF">
        <w:rPr>
          <w:rFonts w:ascii="Times New Roman" w:hAnsi="Times New Roman" w:cs="Times New Roman"/>
        </w:rPr>
        <w:t>rofessor</w:t>
      </w:r>
      <w:r w:rsidR="0096462C">
        <w:rPr>
          <w:rFonts w:ascii="Times New Roman" w:hAnsi="Times New Roman" w:cs="Times New Roman"/>
        </w:rPr>
        <w:t xml:space="preserve"> of t</w:t>
      </w:r>
      <w:r w:rsidR="00A422C4" w:rsidRPr="00C83ECF">
        <w:rPr>
          <w:rFonts w:ascii="Times New Roman" w:hAnsi="Times New Roman" w:cs="Times New Roman"/>
        </w:rPr>
        <w:t xml:space="preserve">hemed </w:t>
      </w:r>
      <w:r w:rsidR="0096462C">
        <w:rPr>
          <w:rFonts w:ascii="Times New Roman" w:hAnsi="Times New Roman" w:cs="Times New Roman"/>
        </w:rPr>
        <w:t>e</w:t>
      </w:r>
      <w:r w:rsidR="00A422C4" w:rsidRPr="00C83ECF">
        <w:rPr>
          <w:rFonts w:ascii="Times New Roman" w:hAnsi="Times New Roman" w:cs="Times New Roman"/>
        </w:rPr>
        <w:t>xperience</w:t>
      </w:r>
      <w:r w:rsidR="0096462C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</w:t>
      </w:r>
      <w:r w:rsidR="00A84CC5" w:rsidRPr="00C83ECF">
        <w:rPr>
          <w:rFonts w:ascii="Times New Roman" w:hAnsi="Times New Roman" w:cs="Times New Roman"/>
        </w:rPr>
        <w:t xml:space="preserve">University </w:t>
      </w:r>
      <w:r w:rsidR="00A84CC5">
        <w:rPr>
          <w:rFonts w:ascii="Times New Roman" w:hAnsi="Times New Roman" w:cs="Times New Roman"/>
        </w:rPr>
        <w:t xml:space="preserve">of Central </w:t>
      </w:r>
      <w:r w:rsidR="00A422C4" w:rsidRPr="00C83ECF">
        <w:rPr>
          <w:rFonts w:ascii="Times New Roman" w:hAnsi="Times New Roman" w:cs="Times New Roman"/>
        </w:rPr>
        <w:t>Florida State</w:t>
      </w:r>
      <w:r w:rsidR="00A84CC5">
        <w:rPr>
          <w:rFonts w:ascii="Times New Roman" w:hAnsi="Times New Roman" w:cs="Times New Roman"/>
        </w:rPr>
        <w:t>, and chair, Themed Entertainment Association Academic Network</w:t>
      </w:r>
      <w:r>
        <w:rPr>
          <w:rFonts w:ascii="Times New Roman" w:hAnsi="Times New Roman" w:cs="Times New Roman"/>
        </w:rPr>
        <w:t>,</w:t>
      </w:r>
      <w:r w:rsidR="00CC2917" w:rsidRPr="00C83ECF">
        <w:rPr>
          <w:rFonts w:ascii="Times New Roman" w:hAnsi="Times New Roman" w:cs="Times New Roman"/>
        </w:rPr>
        <w:t xml:space="preserve"> </w:t>
      </w:r>
      <w:r w:rsidR="002C4468" w:rsidRPr="00C83ECF">
        <w:rPr>
          <w:rFonts w:ascii="Times New Roman" w:hAnsi="Times New Roman" w:cs="Times New Roman"/>
          <w:b/>
        </w:rPr>
        <w:t>Elizabe</w:t>
      </w:r>
      <w:r w:rsidR="00A422C4" w:rsidRPr="00C83ECF">
        <w:rPr>
          <w:rFonts w:ascii="Times New Roman" w:hAnsi="Times New Roman" w:cs="Times New Roman"/>
          <w:b/>
        </w:rPr>
        <w:t>th Plater-Zyberk</w:t>
      </w:r>
      <w:r w:rsidR="00A422C4" w:rsidRPr="00C83ECF">
        <w:rPr>
          <w:rFonts w:ascii="Times New Roman" w:hAnsi="Times New Roman" w:cs="Times New Roman"/>
        </w:rPr>
        <w:t xml:space="preserve">, </w:t>
      </w:r>
      <w:r w:rsidR="00CC2917" w:rsidRPr="00C83ECF">
        <w:rPr>
          <w:rFonts w:ascii="Times New Roman" w:hAnsi="Times New Roman" w:cs="Times New Roman"/>
        </w:rPr>
        <w:t>p</w:t>
      </w:r>
      <w:r w:rsidR="00A422C4" w:rsidRPr="00C83ECF">
        <w:rPr>
          <w:rFonts w:ascii="Times New Roman" w:hAnsi="Times New Roman" w:cs="Times New Roman"/>
        </w:rPr>
        <w:t>rincipal</w:t>
      </w:r>
      <w:r w:rsidR="00A84CC5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DPZ Partners</w:t>
      </w:r>
      <w:r w:rsidR="00A84CC5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and the Malcolm Matheson Distinguished Professor of Architecture</w:t>
      </w:r>
      <w:r w:rsidR="0096462C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University of Miami</w:t>
      </w:r>
      <w:r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</w:t>
      </w:r>
      <w:r w:rsidR="002C4468" w:rsidRPr="00C83ECF">
        <w:rPr>
          <w:rFonts w:ascii="Times New Roman" w:hAnsi="Times New Roman" w:cs="Times New Roman"/>
        </w:rPr>
        <w:t xml:space="preserve">and </w:t>
      </w:r>
      <w:r w:rsidR="002C4468" w:rsidRPr="00C83ECF">
        <w:rPr>
          <w:rFonts w:ascii="Times New Roman" w:hAnsi="Times New Roman" w:cs="Times New Roman"/>
          <w:b/>
        </w:rPr>
        <w:t>David Yocum</w:t>
      </w:r>
      <w:r w:rsidR="00A422C4" w:rsidRPr="00C83ECF">
        <w:rPr>
          <w:rFonts w:ascii="Times New Roman" w:hAnsi="Times New Roman" w:cs="Times New Roman"/>
        </w:rPr>
        <w:t xml:space="preserve">, </w:t>
      </w:r>
      <w:r w:rsidR="00CC2917" w:rsidRPr="00C83ECF">
        <w:rPr>
          <w:rFonts w:ascii="Times New Roman" w:hAnsi="Times New Roman" w:cs="Times New Roman"/>
        </w:rPr>
        <w:t>p</w:t>
      </w:r>
      <w:r w:rsidR="00A84CC5">
        <w:rPr>
          <w:rFonts w:ascii="Times New Roman" w:hAnsi="Times New Roman" w:cs="Times New Roman"/>
        </w:rPr>
        <w:t xml:space="preserve">rincipal, </w:t>
      </w:r>
      <w:r w:rsidR="00A422C4" w:rsidRPr="00C83ECF">
        <w:rPr>
          <w:rFonts w:ascii="Times New Roman" w:hAnsi="Times New Roman" w:cs="Times New Roman"/>
        </w:rPr>
        <w:t>BLDGS</w:t>
      </w:r>
      <w:r w:rsidR="00A84CC5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and </w:t>
      </w:r>
      <w:r w:rsidR="00CC2917" w:rsidRPr="00C83ECF">
        <w:rPr>
          <w:rFonts w:ascii="Times New Roman" w:hAnsi="Times New Roman" w:cs="Times New Roman"/>
        </w:rPr>
        <w:t>p</w:t>
      </w:r>
      <w:r w:rsidR="00A422C4" w:rsidRPr="00C83ECF">
        <w:rPr>
          <w:rFonts w:ascii="Times New Roman" w:hAnsi="Times New Roman" w:cs="Times New Roman"/>
        </w:rPr>
        <w:t>rofessor</w:t>
      </w:r>
      <w:r w:rsidR="00A84CC5">
        <w:rPr>
          <w:rFonts w:ascii="Times New Roman" w:hAnsi="Times New Roman" w:cs="Times New Roman"/>
        </w:rPr>
        <w:t>,</w:t>
      </w:r>
      <w:r w:rsidR="00A422C4" w:rsidRPr="00C83ECF">
        <w:rPr>
          <w:rFonts w:ascii="Times New Roman" w:hAnsi="Times New Roman" w:cs="Times New Roman"/>
        </w:rPr>
        <w:t xml:space="preserve"> G</w:t>
      </w:r>
      <w:r w:rsidR="00EF2AEF" w:rsidRPr="00C83ECF">
        <w:rPr>
          <w:rFonts w:ascii="Times New Roman" w:hAnsi="Times New Roman" w:cs="Times New Roman"/>
        </w:rPr>
        <w:t xml:space="preserve">eorgia Institute of Technology </w:t>
      </w:r>
      <w:r w:rsidR="00A422C4" w:rsidRPr="00C83ECF">
        <w:rPr>
          <w:rFonts w:ascii="Times New Roman" w:hAnsi="Times New Roman" w:cs="Times New Roman"/>
        </w:rPr>
        <w:t>College of Design.</w:t>
      </w:r>
    </w:p>
    <w:p w14:paraId="54F85271" w14:textId="77777777" w:rsidR="00EF2AEF" w:rsidRPr="00C83ECF" w:rsidRDefault="00EF2AEF">
      <w:pPr>
        <w:rPr>
          <w:rFonts w:ascii="Times New Roman" w:hAnsi="Times New Roman" w:cs="Times New Roman"/>
        </w:rPr>
      </w:pPr>
    </w:p>
    <w:p w14:paraId="741A7968" w14:textId="4B1F0B1A" w:rsidR="005F5C0B" w:rsidRDefault="005F5C0B" w:rsidP="005F5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</w:t>
      </w:r>
      <w:r w:rsidR="007E6175">
        <w:rPr>
          <w:rFonts w:ascii="Times New Roman" w:hAnsi="Times New Roman" w:cs="Times New Roman"/>
        </w:rPr>
        <w:t xml:space="preserve">National </w:t>
      </w:r>
      <w:r>
        <w:rPr>
          <w:rFonts w:ascii="Times New Roman" w:hAnsi="Times New Roman" w:cs="Times New Roman"/>
        </w:rPr>
        <w:t>President, Octavio Santurio</w:t>
      </w:r>
      <w:r w:rsidRPr="0024406B">
        <w:rPr>
          <w:rFonts w:ascii="Times New Roman" w:hAnsi="Times New Roman" w:cs="Times New Roman"/>
        </w:rPr>
        <w:t>,</w:t>
      </w:r>
      <w:r w:rsidR="007E6175" w:rsidRPr="0024406B">
        <w:rPr>
          <w:rFonts w:ascii="Times New Roman" w:hAnsi="Times New Roman" w:cs="Times New Roman"/>
        </w:rPr>
        <w:t xml:space="preserve"> AIA, FARA,</w:t>
      </w:r>
      <w:r w:rsidR="000402CD" w:rsidRPr="00244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welcomed the attendees to the event while </w:t>
      </w:r>
      <w:r w:rsidR="00EF2AEF" w:rsidRPr="00677198">
        <w:rPr>
          <w:rFonts w:ascii="Times New Roman" w:hAnsi="Times New Roman" w:cs="Times New Roman"/>
        </w:rPr>
        <w:t>SARAs</w:t>
      </w:r>
      <w:r w:rsidR="00EF2AEF" w:rsidRPr="00C83ECF">
        <w:rPr>
          <w:rFonts w:ascii="Times New Roman" w:hAnsi="Times New Roman" w:cs="Times New Roman"/>
          <w:b/>
        </w:rPr>
        <w:t xml:space="preserve"> </w:t>
      </w:r>
      <w:r w:rsidR="00EF2AEF" w:rsidRPr="00C83ECF">
        <w:rPr>
          <w:rFonts w:ascii="Times New Roman" w:hAnsi="Times New Roman" w:cs="Times New Roman"/>
        </w:rPr>
        <w:t>National</w:t>
      </w:r>
      <w:r w:rsidR="008D563F" w:rsidRPr="00C83ECF">
        <w:rPr>
          <w:rFonts w:ascii="Times New Roman" w:hAnsi="Times New Roman" w:cs="Times New Roman"/>
        </w:rPr>
        <w:t xml:space="preserve"> Design Awards</w:t>
      </w:r>
      <w:r w:rsidR="00EF2AEF" w:rsidRPr="00C83ECF">
        <w:rPr>
          <w:rFonts w:ascii="Times New Roman" w:hAnsi="Times New Roman" w:cs="Times New Roman"/>
        </w:rPr>
        <w:t xml:space="preserve"> Committee Chair</w:t>
      </w:r>
      <w:r w:rsidR="007E6175">
        <w:rPr>
          <w:rFonts w:ascii="Times New Roman" w:hAnsi="Times New Roman" w:cs="Times New Roman"/>
        </w:rPr>
        <w:t xml:space="preserve"> and President Elect </w:t>
      </w:r>
      <w:r w:rsidR="00EF2AEF" w:rsidRPr="00C83ECF">
        <w:rPr>
          <w:rFonts w:ascii="Times New Roman" w:hAnsi="Times New Roman" w:cs="Times New Roman"/>
        </w:rPr>
        <w:t>Dennis Dong</w:t>
      </w:r>
      <w:r w:rsidR="000402CD">
        <w:rPr>
          <w:rFonts w:ascii="Times New Roman" w:hAnsi="Times New Roman" w:cs="Times New Roman"/>
        </w:rPr>
        <w:t xml:space="preserve">, </w:t>
      </w:r>
      <w:r w:rsidR="00FD0C93" w:rsidRPr="00C83ECF">
        <w:rPr>
          <w:rFonts w:ascii="Times New Roman" w:hAnsi="Times New Roman" w:cs="Times New Roman"/>
        </w:rPr>
        <w:t>AIA, CSI, FARA</w:t>
      </w:r>
      <w:r w:rsidR="00FD0C93">
        <w:rPr>
          <w:rFonts w:ascii="Times New Roman" w:hAnsi="Times New Roman" w:cs="Times New Roman"/>
        </w:rPr>
        <w:t xml:space="preserve">, </w:t>
      </w:r>
      <w:r w:rsidR="00214F83">
        <w:rPr>
          <w:rFonts w:ascii="Times New Roman" w:hAnsi="Times New Roman" w:cs="Times New Roman"/>
        </w:rPr>
        <w:t>was th</w:t>
      </w:r>
      <w:r>
        <w:rPr>
          <w:rFonts w:ascii="Times New Roman" w:hAnsi="Times New Roman" w:cs="Times New Roman"/>
        </w:rPr>
        <w:t xml:space="preserve">e </w:t>
      </w:r>
      <w:r w:rsidR="007E6175">
        <w:rPr>
          <w:rFonts w:ascii="Times New Roman" w:hAnsi="Times New Roman" w:cs="Times New Roman"/>
        </w:rPr>
        <w:t>emcee</w:t>
      </w:r>
      <w:r>
        <w:rPr>
          <w:rFonts w:ascii="Times New Roman" w:hAnsi="Times New Roman" w:cs="Times New Roman"/>
        </w:rPr>
        <w:t xml:space="preserve"> for the evening. Mr. Santurio presented the 2018 </w:t>
      </w:r>
      <w:r w:rsidR="000402C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Int</w:t>
      </w:r>
      <w:r w:rsidRPr="000402CD">
        <w:rPr>
          <w:rFonts w:ascii="Times New Roman" w:hAnsi="Times New Roman" w:cs="Times New Roman"/>
          <w:i/>
        </w:rPr>
        <w:t>ernational Award</w:t>
      </w:r>
      <w:r w:rsidR="000402CD" w:rsidRPr="000402CD">
        <w:rPr>
          <w:rFonts w:ascii="Times New Roman" w:hAnsi="Times New Roman" w:cs="Times New Roman"/>
          <w:i/>
        </w:rPr>
        <w:t>”</w:t>
      </w:r>
      <w:r w:rsidRPr="000402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to Bernard Z</w:t>
      </w:r>
      <w:r w:rsidR="007E6175">
        <w:rPr>
          <w:rFonts w:ascii="Times New Roman" w:hAnsi="Times New Roman" w:cs="Times New Roman"/>
        </w:rPr>
        <w:t>ys</w:t>
      </w:r>
      <w:r>
        <w:rPr>
          <w:rFonts w:ascii="Times New Roman" w:hAnsi="Times New Roman" w:cs="Times New Roman"/>
        </w:rPr>
        <w:t>covich</w:t>
      </w:r>
      <w:r w:rsidR="006E1CB7">
        <w:rPr>
          <w:rFonts w:ascii="Times New Roman" w:hAnsi="Times New Roman" w:cs="Times New Roman"/>
        </w:rPr>
        <w:t xml:space="preserve">, </w:t>
      </w:r>
      <w:r w:rsidR="00DA516D">
        <w:rPr>
          <w:rFonts w:ascii="Times New Roman" w:hAnsi="Times New Roman" w:cs="Times New Roman"/>
        </w:rPr>
        <w:t xml:space="preserve">FAIA, </w:t>
      </w:r>
      <w:r w:rsidR="006E1CB7">
        <w:rPr>
          <w:rFonts w:ascii="Times New Roman" w:hAnsi="Times New Roman" w:cs="Times New Roman"/>
        </w:rPr>
        <w:t>Founder and CEO</w:t>
      </w:r>
      <w:r>
        <w:rPr>
          <w:rFonts w:ascii="Times New Roman" w:hAnsi="Times New Roman" w:cs="Times New Roman"/>
        </w:rPr>
        <w:t xml:space="preserve"> of Z</w:t>
      </w:r>
      <w:r w:rsidR="006E1CB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scovich Architects, a Miami-based firm, for their contributions to architecture in the US and abroad</w:t>
      </w:r>
      <w:r w:rsidR="006E1CB7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>n addition, the 2018 “</w:t>
      </w:r>
      <w:r w:rsidRPr="000402CD">
        <w:rPr>
          <w:rFonts w:ascii="Times New Roman" w:hAnsi="Times New Roman" w:cs="Times New Roman"/>
          <w:i/>
        </w:rPr>
        <w:t>Arts in the Community Service Award”</w:t>
      </w:r>
      <w:r>
        <w:rPr>
          <w:rFonts w:ascii="Times New Roman" w:hAnsi="Times New Roman" w:cs="Times New Roman"/>
        </w:rPr>
        <w:t xml:space="preserve"> was presented by SARA member </w:t>
      </w:r>
      <w:proofErr w:type="spellStart"/>
      <w:r>
        <w:rPr>
          <w:rFonts w:ascii="Times New Roman" w:hAnsi="Times New Roman" w:cs="Times New Roman"/>
        </w:rPr>
        <w:t>Meredyth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Santurio</w:t>
      </w:r>
      <w:proofErr w:type="spellEnd"/>
      <w:r>
        <w:rPr>
          <w:rFonts w:ascii="Times New Roman" w:hAnsi="Times New Roman" w:cs="Times New Roman"/>
        </w:rPr>
        <w:t xml:space="preserve">-Sager, to </w:t>
      </w:r>
      <w:proofErr w:type="spellStart"/>
      <w:r w:rsidRPr="0024406B">
        <w:rPr>
          <w:rFonts w:ascii="Times New Roman" w:hAnsi="Times New Roman" w:cs="Times New Roman"/>
        </w:rPr>
        <w:t>ArtCare</w:t>
      </w:r>
      <w:r w:rsidR="006E1CB7" w:rsidRPr="0024406B">
        <w:rPr>
          <w:rFonts w:ascii="Times New Roman" w:hAnsi="Times New Roman" w:cs="Times New Roman"/>
        </w:rPr>
        <w:t>s</w:t>
      </w:r>
      <w:proofErr w:type="spellEnd"/>
      <w:r w:rsidR="006E1CB7" w:rsidRPr="0024406B">
        <w:rPr>
          <w:rFonts w:ascii="Times New Roman" w:hAnsi="Times New Roman" w:cs="Times New Roman"/>
        </w:rPr>
        <w:t xml:space="preserve"> </w:t>
      </w:r>
      <w:r w:rsidRPr="0024406B">
        <w:rPr>
          <w:rFonts w:ascii="Times New Roman" w:hAnsi="Times New Roman" w:cs="Times New Roman"/>
        </w:rPr>
        <w:t xml:space="preserve">for Kids </w:t>
      </w:r>
      <w:r>
        <w:rPr>
          <w:rFonts w:ascii="Times New Roman" w:hAnsi="Times New Roman" w:cs="Times New Roman"/>
        </w:rPr>
        <w:t xml:space="preserve">and received by </w:t>
      </w:r>
      <w:r w:rsidR="0024406B">
        <w:rPr>
          <w:rFonts w:ascii="Times New Roman" w:hAnsi="Times New Roman" w:cs="Times New Roman"/>
        </w:rPr>
        <w:t xml:space="preserve">Alina </w:t>
      </w:r>
      <w:proofErr w:type="spellStart"/>
      <w:r w:rsidR="0024406B">
        <w:rPr>
          <w:rFonts w:ascii="Times New Roman" w:hAnsi="Times New Roman" w:cs="Times New Roman"/>
        </w:rPr>
        <w:t>Freyre</w:t>
      </w:r>
      <w:proofErr w:type="spellEnd"/>
      <w:r w:rsidR="0024406B">
        <w:rPr>
          <w:rFonts w:ascii="Times New Roman" w:hAnsi="Times New Roman" w:cs="Times New Roman"/>
        </w:rPr>
        <w:t>, Special Events Planner for</w:t>
      </w:r>
      <w:r>
        <w:rPr>
          <w:rFonts w:ascii="Times New Roman" w:hAnsi="Times New Roman" w:cs="Times New Roman"/>
        </w:rPr>
        <w:t xml:space="preserve"> the Miami-based non-profit organization </w:t>
      </w:r>
      <w:r w:rsidR="006E1CB7">
        <w:rPr>
          <w:rFonts w:ascii="Times New Roman" w:hAnsi="Times New Roman" w:cs="Times New Roman"/>
        </w:rPr>
        <w:t>for its outstanding dedication to the community and children with cancer through the use of the arts as a tool for healing.</w:t>
      </w:r>
    </w:p>
    <w:p w14:paraId="17BE8D8A" w14:textId="77777777" w:rsidR="005F5C0B" w:rsidRDefault="005F5C0B" w:rsidP="00EF2AEF">
      <w:pPr>
        <w:rPr>
          <w:rFonts w:ascii="Times New Roman" w:hAnsi="Times New Roman" w:cs="Times New Roman"/>
        </w:rPr>
      </w:pPr>
    </w:p>
    <w:p w14:paraId="1A1927AB" w14:textId="4DEC8FA7" w:rsidR="00EF2AEF" w:rsidRPr="00C83ECF" w:rsidRDefault="008D563F" w:rsidP="00EF2AEF">
      <w:pPr>
        <w:rPr>
          <w:rFonts w:ascii="Times New Roman" w:hAnsi="Times New Roman" w:cs="Times New Roman"/>
        </w:rPr>
      </w:pPr>
      <w:r w:rsidRPr="00C83ECF">
        <w:rPr>
          <w:rFonts w:ascii="Times New Roman" w:hAnsi="Times New Roman" w:cs="Times New Roman"/>
        </w:rPr>
        <w:t xml:space="preserve">SARA </w:t>
      </w:r>
      <w:r w:rsidR="00EF2AEF" w:rsidRPr="00C83ECF">
        <w:rPr>
          <w:rFonts w:ascii="Times New Roman" w:hAnsi="Times New Roman" w:cs="Times New Roman"/>
        </w:rPr>
        <w:t>member</w:t>
      </w:r>
      <w:r w:rsidR="00214F83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 xml:space="preserve">and Recorder </w:t>
      </w:r>
      <w:r w:rsidR="00214F83">
        <w:rPr>
          <w:rFonts w:ascii="Times New Roman" w:hAnsi="Times New Roman" w:cs="Times New Roman"/>
        </w:rPr>
        <w:t>Walt Geiger</w:t>
      </w:r>
      <w:r w:rsidR="006E1CB7" w:rsidRPr="0024406B">
        <w:rPr>
          <w:rFonts w:ascii="Times New Roman" w:hAnsi="Times New Roman" w:cs="Times New Roman"/>
        </w:rPr>
        <w:t>, AIA, FARA,</w:t>
      </w:r>
      <w:r w:rsidR="0024406B" w:rsidRPr="0024406B">
        <w:rPr>
          <w:rFonts w:ascii="Times New Roman" w:hAnsi="Times New Roman" w:cs="Times New Roman"/>
        </w:rPr>
        <w:t xml:space="preserve"> PE,</w:t>
      </w:r>
      <w:r w:rsidR="00214F83" w:rsidRPr="0024406B">
        <w:rPr>
          <w:rFonts w:ascii="Times New Roman" w:hAnsi="Times New Roman" w:cs="Times New Roman"/>
        </w:rPr>
        <w:t xml:space="preserve"> </w:t>
      </w:r>
      <w:r w:rsidR="00214F83">
        <w:rPr>
          <w:rFonts w:ascii="Times New Roman" w:hAnsi="Times New Roman" w:cs="Times New Roman"/>
        </w:rPr>
        <w:t>and architect Lily Meier</w:t>
      </w:r>
      <w:r w:rsidR="0024406B">
        <w:rPr>
          <w:rFonts w:ascii="Times New Roman" w:hAnsi="Times New Roman" w:cs="Times New Roman"/>
        </w:rPr>
        <w:t xml:space="preserve">, RA, </w:t>
      </w:r>
      <w:r w:rsidR="005F5C0B">
        <w:rPr>
          <w:rFonts w:ascii="Times New Roman" w:hAnsi="Times New Roman" w:cs="Times New Roman"/>
        </w:rPr>
        <w:t>narrated detailed project descriptions during the 90</w:t>
      </w:r>
      <w:r w:rsidR="006E1CB7">
        <w:rPr>
          <w:rFonts w:ascii="Times New Roman" w:hAnsi="Times New Roman" w:cs="Times New Roman"/>
        </w:rPr>
        <w:t>-</w:t>
      </w:r>
      <w:r w:rsidR="005F5C0B">
        <w:rPr>
          <w:rFonts w:ascii="Times New Roman" w:hAnsi="Times New Roman" w:cs="Times New Roman"/>
        </w:rPr>
        <w:t xml:space="preserve">minute slide presentation. Ms. Santurio-Sager, SARA </w:t>
      </w:r>
      <w:r w:rsidR="000402CD">
        <w:rPr>
          <w:rFonts w:ascii="Times New Roman" w:hAnsi="Times New Roman" w:cs="Times New Roman"/>
        </w:rPr>
        <w:t xml:space="preserve">National </w:t>
      </w:r>
      <w:r w:rsidR="005F5C0B">
        <w:rPr>
          <w:rFonts w:ascii="Times New Roman" w:hAnsi="Times New Roman" w:cs="Times New Roman"/>
        </w:rPr>
        <w:t xml:space="preserve">Vice President </w:t>
      </w:r>
      <w:r w:rsidR="00EF2AEF" w:rsidRPr="00C83ECF">
        <w:rPr>
          <w:rFonts w:ascii="Times New Roman" w:hAnsi="Times New Roman" w:cs="Times New Roman"/>
        </w:rPr>
        <w:t xml:space="preserve">Abby Schwartz, </w:t>
      </w:r>
      <w:r w:rsidR="006E1CB7" w:rsidRPr="000402CD">
        <w:rPr>
          <w:rFonts w:ascii="Times New Roman" w:hAnsi="Times New Roman" w:cs="Times New Roman"/>
          <w:color w:val="000000" w:themeColor="text1"/>
        </w:rPr>
        <w:t xml:space="preserve">FARA, </w:t>
      </w:r>
      <w:r w:rsidR="000402CD" w:rsidRPr="000402CD">
        <w:rPr>
          <w:rFonts w:ascii="Times New Roman" w:hAnsi="Times New Roman" w:cs="Times New Roman"/>
          <w:color w:val="000000" w:themeColor="text1"/>
        </w:rPr>
        <w:t>Assistant Director</w:t>
      </w:r>
      <w:r w:rsidR="005F5C0B" w:rsidRPr="000402CD">
        <w:rPr>
          <w:rFonts w:ascii="Times New Roman" w:hAnsi="Times New Roman" w:cs="Times New Roman"/>
          <w:color w:val="000000" w:themeColor="text1"/>
        </w:rPr>
        <w:t xml:space="preserve"> </w:t>
      </w:r>
      <w:r w:rsidR="00EF2AEF" w:rsidRPr="00C83ECF">
        <w:rPr>
          <w:rFonts w:ascii="Times New Roman" w:hAnsi="Times New Roman" w:cs="Times New Roman"/>
        </w:rPr>
        <w:t>Beverly Davidson</w:t>
      </w:r>
      <w:r w:rsidR="00214F83">
        <w:rPr>
          <w:rFonts w:ascii="Times New Roman" w:hAnsi="Times New Roman" w:cs="Times New Roman"/>
        </w:rPr>
        <w:t xml:space="preserve">, and </w:t>
      </w:r>
      <w:r w:rsidR="000402CD" w:rsidRPr="000402CD">
        <w:rPr>
          <w:rFonts w:ascii="Times New Roman" w:hAnsi="Times New Roman" w:cs="Times New Roman"/>
          <w:color w:val="000000" w:themeColor="text1"/>
        </w:rPr>
        <w:t>Director of Operations</w:t>
      </w:r>
      <w:r w:rsidR="005F5C0B" w:rsidRPr="000402CD">
        <w:rPr>
          <w:rFonts w:ascii="Times New Roman" w:hAnsi="Times New Roman" w:cs="Times New Roman"/>
          <w:color w:val="000000" w:themeColor="text1"/>
        </w:rPr>
        <w:t xml:space="preserve"> </w:t>
      </w:r>
      <w:r w:rsidR="00214F83">
        <w:rPr>
          <w:rFonts w:ascii="Times New Roman" w:hAnsi="Times New Roman" w:cs="Times New Roman"/>
        </w:rPr>
        <w:t xml:space="preserve">Erika Craparo </w:t>
      </w:r>
      <w:r w:rsidR="00C77CCA" w:rsidRPr="00C83ECF">
        <w:rPr>
          <w:rFonts w:ascii="Times New Roman" w:hAnsi="Times New Roman" w:cs="Times New Roman"/>
        </w:rPr>
        <w:t xml:space="preserve">assisted with the </w:t>
      </w:r>
      <w:r w:rsidR="005F5C0B">
        <w:rPr>
          <w:rFonts w:ascii="Times New Roman" w:hAnsi="Times New Roman" w:cs="Times New Roman"/>
        </w:rPr>
        <w:t xml:space="preserve">program </w:t>
      </w:r>
      <w:r w:rsidR="006E1CB7">
        <w:rPr>
          <w:rFonts w:ascii="Times New Roman" w:hAnsi="Times New Roman" w:cs="Times New Roman"/>
        </w:rPr>
        <w:t xml:space="preserve">and event </w:t>
      </w:r>
      <w:r w:rsidR="005F5C0B">
        <w:rPr>
          <w:rFonts w:ascii="Times New Roman" w:hAnsi="Times New Roman" w:cs="Times New Roman"/>
        </w:rPr>
        <w:lastRenderedPageBreak/>
        <w:t>planning and execution.</w:t>
      </w:r>
      <w:r w:rsidRPr="006E1CB7">
        <w:rPr>
          <w:rFonts w:ascii="Times New Roman" w:hAnsi="Times New Roman" w:cs="Times New Roman"/>
        </w:rPr>
        <w:t xml:space="preserve"> </w:t>
      </w:r>
      <w:r w:rsidR="006E1CB7" w:rsidRPr="006E1CB7">
        <w:rPr>
          <w:rFonts w:ascii="Times New Roman" w:hAnsi="Times New Roman" w:cs="Times New Roman"/>
        </w:rPr>
        <w:t xml:space="preserve"> </w:t>
      </w:r>
      <w:r w:rsidR="00EC7437">
        <w:rPr>
          <w:rFonts w:ascii="Times New Roman" w:hAnsi="Times New Roman" w:cs="Times New Roman"/>
        </w:rPr>
        <w:t xml:space="preserve">Sponsors this year included Woodwork Institute, Luxe </w:t>
      </w:r>
      <w:proofErr w:type="spellStart"/>
      <w:r w:rsidR="00EC7437">
        <w:rPr>
          <w:rFonts w:ascii="Times New Roman" w:hAnsi="Times New Roman" w:cs="Times New Roman"/>
        </w:rPr>
        <w:t>Interiors+Design</w:t>
      </w:r>
      <w:proofErr w:type="spellEnd"/>
      <w:r w:rsidR="00EC7437">
        <w:rPr>
          <w:rFonts w:ascii="Times New Roman" w:hAnsi="Times New Roman" w:cs="Times New Roman"/>
        </w:rPr>
        <w:t xml:space="preserve">, CAL Lighting, </w:t>
      </w:r>
      <w:proofErr w:type="spellStart"/>
      <w:r w:rsidR="00EC7437">
        <w:rPr>
          <w:rFonts w:ascii="Times New Roman" w:hAnsi="Times New Roman" w:cs="Times New Roman"/>
        </w:rPr>
        <w:t>Soprema</w:t>
      </w:r>
      <w:proofErr w:type="spellEnd"/>
      <w:r w:rsidR="00EC7437">
        <w:rPr>
          <w:rFonts w:ascii="Times New Roman" w:hAnsi="Times New Roman" w:cs="Times New Roman"/>
        </w:rPr>
        <w:t xml:space="preserve">, and J+J Flooring Group.  </w:t>
      </w:r>
      <w:r w:rsidR="006E1CB7" w:rsidRPr="006E1CB7">
        <w:rPr>
          <w:rFonts w:ascii="Times New Roman" w:hAnsi="Times New Roman" w:cs="Times New Roman"/>
        </w:rPr>
        <w:t>Catering was provided by Starr Catering</w:t>
      </w:r>
      <w:r w:rsidR="008852A1">
        <w:rPr>
          <w:rFonts w:ascii="Times New Roman" w:hAnsi="Times New Roman" w:cs="Times New Roman"/>
        </w:rPr>
        <w:t xml:space="preserve"> Group</w:t>
      </w:r>
      <w:r w:rsidR="006E1CB7">
        <w:rPr>
          <w:rFonts w:ascii="Times New Roman" w:hAnsi="Times New Roman" w:cs="Times New Roman"/>
        </w:rPr>
        <w:t xml:space="preserve">, </w:t>
      </w:r>
      <w:r w:rsidR="006E1CB7" w:rsidRPr="006E1CB7">
        <w:rPr>
          <w:rFonts w:ascii="Times New Roman" w:hAnsi="Times New Roman" w:cs="Times New Roman"/>
        </w:rPr>
        <w:t xml:space="preserve">Photography by </w:t>
      </w:r>
      <w:r w:rsidR="006E1CB7">
        <w:rPr>
          <w:rFonts w:ascii="Times New Roman" w:hAnsi="Times New Roman" w:cs="Times New Roman"/>
        </w:rPr>
        <w:t xml:space="preserve">Colette Lau of The Picture Producer LLC, </w:t>
      </w:r>
      <w:r w:rsidR="006E1CB7" w:rsidRPr="006E1CB7">
        <w:rPr>
          <w:rFonts w:ascii="Times New Roman" w:hAnsi="Times New Roman" w:cs="Times New Roman"/>
        </w:rPr>
        <w:t>and music by</w:t>
      </w:r>
      <w:r w:rsidR="006E1CB7">
        <w:rPr>
          <w:rFonts w:ascii="Times New Roman" w:hAnsi="Times New Roman" w:cs="Times New Roman"/>
          <w:color w:val="FF0000"/>
        </w:rPr>
        <w:t xml:space="preserve"> </w:t>
      </w:r>
      <w:r w:rsidR="000402CD" w:rsidRPr="000402CD">
        <w:rPr>
          <w:rFonts w:ascii="Times New Roman" w:hAnsi="Times New Roman" w:cs="Times New Roman"/>
          <w:color w:val="000000" w:themeColor="text1"/>
        </w:rPr>
        <w:t xml:space="preserve">jazz trio </w:t>
      </w:r>
      <w:r w:rsidR="006E1CB7" w:rsidRPr="000402CD">
        <w:rPr>
          <w:rFonts w:ascii="Times New Roman" w:hAnsi="Times New Roman" w:cs="Times New Roman"/>
          <w:color w:val="000000" w:themeColor="text1"/>
        </w:rPr>
        <w:t xml:space="preserve">Joe Marino, </w:t>
      </w:r>
      <w:r w:rsidR="000402CD" w:rsidRPr="000402CD">
        <w:rPr>
          <w:rFonts w:ascii="Times New Roman" w:hAnsi="Times New Roman" w:cs="Times New Roman"/>
          <w:color w:val="000000" w:themeColor="text1"/>
        </w:rPr>
        <w:t>Joseph Enright</w:t>
      </w:r>
      <w:r w:rsidR="006E1CB7" w:rsidRPr="000402CD">
        <w:rPr>
          <w:rFonts w:ascii="Times New Roman" w:hAnsi="Times New Roman" w:cs="Times New Roman"/>
          <w:color w:val="000000" w:themeColor="text1"/>
        </w:rPr>
        <w:t xml:space="preserve"> and Rowan </w:t>
      </w:r>
      <w:proofErr w:type="spellStart"/>
      <w:r w:rsidR="000402CD" w:rsidRPr="000402CD">
        <w:rPr>
          <w:rFonts w:ascii="Times New Roman" w:hAnsi="Times New Roman" w:cs="Times New Roman"/>
          <w:color w:val="000000" w:themeColor="text1"/>
        </w:rPr>
        <w:t>Barcham</w:t>
      </w:r>
      <w:proofErr w:type="spellEnd"/>
      <w:r w:rsidR="006E1CB7" w:rsidRPr="000402CD">
        <w:rPr>
          <w:rFonts w:ascii="Times New Roman" w:hAnsi="Times New Roman" w:cs="Times New Roman"/>
          <w:color w:val="000000" w:themeColor="text1"/>
        </w:rPr>
        <w:t xml:space="preserve">, </w:t>
      </w:r>
      <w:r w:rsidR="0024406B">
        <w:rPr>
          <w:rFonts w:ascii="Times New Roman" w:hAnsi="Times New Roman" w:cs="Times New Roman"/>
          <w:color w:val="000000" w:themeColor="text1"/>
        </w:rPr>
        <w:t xml:space="preserve">from the </w:t>
      </w:r>
      <w:r w:rsidR="006E1CB7" w:rsidRPr="006E1CB7">
        <w:rPr>
          <w:rFonts w:ascii="Times New Roman" w:hAnsi="Times New Roman" w:cs="Times New Roman"/>
          <w:color w:val="000000" w:themeColor="text1"/>
        </w:rPr>
        <w:t>Frost School of Music, University of Miami.</w:t>
      </w:r>
      <w:r w:rsidR="006E1CB7">
        <w:rPr>
          <w:rFonts w:ascii="Times New Roman" w:hAnsi="Times New Roman" w:cs="Times New Roman"/>
          <w:color w:val="000000" w:themeColor="text1"/>
        </w:rPr>
        <w:t xml:space="preserve"> The SARA National Awards Committee has already begun planning for the 2019 SARAs National Design Awards Program to be held in Chicago, Illinois in October, 2019.</w:t>
      </w:r>
    </w:p>
    <w:p w14:paraId="7267EA99" w14:textId="3A9E9BCB" w:rsidR="00714962" w:rsidRPr="00C83ECF" w:rsidRDefault="00714962">
      <w:pPr>
        <w:rPr>
          <w:rFonts w:ascii="Times New Roman" w:hAnsi="Times New Roman" w:cs="Times New Roman"/>
        </w:rPr>
      </w:pPr>
    </w:p>
    <w:p w14:paraId="179FF3AF" w14:textId="6813A71C" w:rsidR="00714962" w:rsidRPr="00C83ECF" w:rsidRDefault="00714962">
      <w:pPr>
        <w:rPr>
          <w:rFonts w:ascii="Times New Roman" w:hAnsi="Times New Roman" w:cs="Times New Roman"/>
          <w:i/>
        </w:rPr>
      </w:pPr>
      <w:r w:rsidRPr="00C83ECF">
        <w:rPr>
          <w:rFonts w:ascii="Times New Roman" w:hAnsi="Times New Roman" w:cs="Times New Roman"/>
          <w:i/>
        </w:rPr>
        <w:t>About SARA</w:t>
      </w:r>
    </w:p>
    <w:p w14:paraId="010FBA29" w14:textId="2C075F34" w:rsidR="00C83ECF" w:rsidRPr="00C83ECF" w:rsidRDefault="008D563F" w:rsidP="00640F80">
      <w:pPr>
        <w:pStyle w:val="NormalWeb"/>
        <w:shd w:val="clear" w:color="auto" w:fill="FFFFFF"/>
        <w:rPr>
          <w:rFonts w:ascii="Times New Roman" w:hAnsi="Times New Roman"/>
          <w:color w:val="212121"/>
          <w:sz w:val="24"/>
          <w:szCs w:val="24"/>
        </w:rPr>
      </w:pPr>
      <w:r w:rsidRPr="00C83ECF">
        <w:rPr>
          <w:rFonts w:ascii="Times New Roman" w:hAnsi="Times New Roman"/>
          <w:color w:val="212121"/>
          <w:sz w:val="24"/>
          <w:szCs w:val="24"/>
        </w:rPr>
        <w:t xml:space="preserve">Founded in 1956, </w:t>
      </w:r>
      <w:r w:rsidRPr="00C83ECF">
        <w:rPr>
          <w:rFonts w:ascii="Times New Roman" w:hAnsi="Times New Roman"/>
          <w:sz w:val="24"/>
          <w:szCs w:val="24"/>
        </w:rPr>
        <w:t>SARA is a pract</w:t>
      </w:r>
      <w:r w:rsidR="0081388F">
        <w:rPr>
          <w:rFonts w:ascii="Times New Roman" w:hAnsi="Times New Roman"/>
          <w:sz w:val="24"/>
          <w:szCs w:val="24"/>
        </w:rPr>
        <w:t>it</w:t>
      </w:r>
      <w:r w:rsidRPr="00C83ECF">
        <w:rPr>
          <w:rFonts w:ascii="Times New Roman" w:hAnsi="Times New Roman"/>
          <w:sz w:val="24"/>
          <w:szCs w:val="24"/>
        </w:rPr>
        <w:t>ioner-led and governed professional society that includes the participation of architects and industry affiliates in diverse roles within the architectural and design community. SARA stresses a high degree of professional fellowship and</w:t>
      </w:r>
      <w:r w:rsidR="00C77CCA" w:rsidRPr="00C83ECF">
        <w:rPr>
          <w:rFonts w:ascii="Times New Roman" w:hAnsi="Times New Roman"/>
          <w:sz w:val="24"/>
          <w:szCs w:val="24"/>
        </w:rPr>
        <w:t xml:space="preserve"> mentorship,</w:t>
      </w:r>
      <w:r w:rsidRPr="00C83ECF">
        <w:rPr>
          <w:rFonts w:ascii="Times New Roman" w:hAnsi="Times New Roman"/>
          <w:sz w:val="24"/>
          <w:szCs w:val="24"/>
        </w:rPr>
        <w:t xml:space="preserve"> its credo </w:t>
      </w:r>
      <w:r w:rsidR="00C77CCA" w:rsidRPr="00C83ECF">
        <w:rPr>
          <w:rFonts w:ascii="Times New Roman" w:hAnsi="Times New Roman"/>
          <w:sz w:val="24"/>
          <w:szCs w:val="24"/>
        </w:rPr>
        <w:t>being</w:t>
      </w:r>
      <w:r w:rsidRPr="00C83ECF">
        <w:rPr>
          <w:rFonts w:ascii="Times New Roman" w:hAnsi="Times New Roman"/>
          <w:sz w:val="24"/>
          <w:szCs w:val="24"/>
        </w:rPr>
        <w:t xml:space="preserve"> "Architect </w:t>
      </w:r>
      <w:r w:rsidR="00817803">
        <w:rPr>
          <w:rFonts w:ascii="Times New Roman" w:hAnsi="Times New Roman"/>
          <w:color w:val="212121"/>
          <w:sz w:val="24"/>
          <w:szCs w:val="24"/>
        </w:rPr>
        <w:t>H</w:t>
      </w:r>
      <w:r w:rsidRPr="00C83ECF">
        <w:rPr>
          <w:rFonts w:ascii="Times New Roman" w:hAnsi="Times New Roman"/>
          <w:color w:val="212121"/>
          <w:sz w:val="24"/>
          <w:szCs w:val="24"/>
        </w:rPr>
        <w:t xml:space="preserve">elping </w:t>
      </w:r>
      <w:r w:rsidR="00817803">
        <w:rPr>
          <w:rFonts w:ascii="Times New Roman" w:hAnsi="Times New Roman"/>
          <w:color w:val="212121"/>
          <w:sz w:val="24"/>
          <w:szCs w:val="24"/>
        </w:rPr>
        <w:t>A</w:t>
      </w:r>
      <w:r w:rsidRPr="00C83ECF">
        <w:rPr>
          <w:rFonts w:ascii="Times New Roman" w:hAnsi="Times New Roman"/>
          <w:color w:val="212121"/>
          <w:sz w:val="24"/>
          <w:szCs w:val="24"/>
        </w:rPr>
        <w:t>rchitect.”</w:t>
      </w:r>
      <w:r w:rsidR="00677198">
        <w:rPr>
          <w:rFonts w:ascii="Times New Roman" w:hAnsi="Times New Roman"/>
          <w:color w:val="212121"/>
          <w:sz w:val="24"/>
          <w:szCs w:val="24"/>
        </w:rPr>
        <w:t xml:space="preserve"> For more information:</w:t>
      </w:r>
      <w:r w:rsidR="00C77CCA" w:rsidRPr="00C83EC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83ECF" w:rsidRPr="00677198">
          <w:rPr>
            <w:rStyle w:val="Hyperlink"/>
            <w:rFonts w:ascii="Times New Roman" w:hAnsi="Times New Roman"/>
            <w:sz w:val="24"/>
            <w:szCs w:val="24"/>
          </w:rPr>
          <w:t>https://www.sara-national.org</w:t>
        </w:r>
      </w:hyperlink>
      <w:r w:rsidR="00C83ECF" w:rsidRPr="00C83ECF">
        <w:rPr>
          <w:rFonts w:ascii="Times New Roman" w:hAnsi="Times New Roman"/>
          <w:color w:val="212121"/>
          <w:sz w:val="24"/>
          <w:szCs w:val="24"/>
        </w:rPr>
        <w:t xml:space="preserve">  </w:t>
      </w:r>
    </w:p>
    <w:p w14:paraId="4980395C" w14:textId="4DF02055" w:rsidR="002A3180" w:rsidRPr="00EE456F" w:rsidRDefault="00EE456F" w:rsidP="00EE456F">
      <w:pPr>
        <w:pStyle w:val="NormalWeb"/>
        <w:shd w:val="clear" w:color="auto" w:fill="FFFFFF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# # #</w:t>
      </w:r>
    </w:p>
    <w:sectPr w:rsidR="002A3180" w:rsidRPr="00EE456F" w:rsidSect="001D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89"/>
    <w:rsid w:val="00036C36"/>
    <w:rsid w:val="000402CD"/>
    <w:rsid w:val="00041925"/>
    <w:rsid w:val="000A4F89"/>
    <w:rsid w:val="000A6FDF"/>
    <w:rsid w:val="000C7102"/>
    <w:rsid w:val="001D6E4F"/>
    <w:rsid w:val="00214F83"/>
    <w:rsid w:val="0022327C"/>
    <w:rsid w:val="0024406B"/>
    <w:rsid w:val="002909A6"/>
    <w:rsid w:val="002A3180"/>
    <w:rsid w:val="002C4468"/>
    <w:rsid w:val="00436150"/>
    <w:rsid w:val="00454CCD"/>
    <w:rsid w:val="0046064F"/>
    <w:rsid w:val="004B7B51"/>
    <w:rsid w:val="004C33EB"/>
    <w:rsid w:val="00546AB1"/>
    <w:rsid w:val="005728A0"/>
    <w:rsid w:val="005F5C0B"/>
    <w:rsid w:val="0062123F"/>
    <w:rsid w:val="00640F80"/>
    <w:rsid w:val="0066138A"/>
    <w:rsid w:val="00666AB1"/>
    <w:rsid w:val="00673AE4"/>
    <w:rsid w:val="00677198"/>
    <w:rsid w:val="006A49A7"/>
    <w:rsid w:val="006B6946"/>
    <w:rsid w:val="006C3A26"/>
    <w:rsid w:val="006E1CB7"/>
    <w:rsid w:val="006E7789"/>
    <w:rsid w:val="00714962"/>
    <w:rsid w:val="00794D8C"/>
    <w:rsid w:val="007E6175"/>
    <w:rsid w:val="007E6858"/>
    <w:rsid w:val="0081388F"/>
    <w:rsid w:val="00817803"/>
    <w:rsid w:val="008852A1"/>
    <w:rsid w:val="00894F78"/>
    <w:rsid w:val="008D563F"/>
    <w:rsid w:val="008E51C8"/>
    <w:rsid w:val="008F0EED"/>
    <w:rsid w:val="0096462C"/>
    <w:rsid w:val="00974178"/>
    <w:rsid w:val="009A1470"/>
    <w:rsid w:val="009B1F92"/>
    <w:rsid w:val="00A03D51"/>
    <w:rsid w:val="00A05980"/>
    <w:rsid w:val="00A422C4"/>
    <w:rsid w:val="00A44381"/>
    <w:rsid w:val="00A6442D"/>
    <w:rsid w:val="00A84CC5"/>
    <w:rsid w:val="00A92F53"/>
    <w:rsid w:val="00AB0A07"/>
    <w:rsid w:val="00AC1D9E"/>
    <w:rsid w:val="00C77CCA"/>
    <w:rsid w:val="00C83ECF"/>
    <w:rsid w:val="00CC2917"/>
    <w:rsid w:val="00CE1E35"/>
    <w:rsid w:val="00CF5F14"/>
    <w:rsid w:val="00D55C00"/>
    <w:rsid w:val="00DA516D"/>
    <w:rsid w:val="00E370E5"/>
    <w:rsid w:val="00EC7437"/>
    <w:rsid w:val="00EE456F"/>
    <w:rsid w:val="00EF2AEF"/>
    <w:rsid w:val="00F94FC3"/>
    <w:rsid w:val="00FC1CCA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E31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9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C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9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9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C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ra-natio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Geiger</dc:creator>
  <cp:lastModifiedBy>Keemya Dickerson</cp:lastModifiedBy>
  <cp:revision>2</cp:revision>
  <cp:lastPrinted>2018-10-23T13:21:00Z</cp:lastPrinted>
  <dcterms:created xsi:type="dcterms:W3CDTF">2018-10-30T21:29:00Z</dcterms:created>
  <dcterms:modified xsi:type="dcterms:W3CDTF">2018-10-30T21:29:00Z</dcterms:modified>
</cp:coreProperties>
</file>